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D14F0" w14:textId="77777777" w:rsidR="009342FB" w:rsidRDefault="009342FB" w:rsidP="005A5D63">
      <w:pPr>
        <w:rPr>
          <w:rFonts w:cs="Segoe UI"/>
          <w:szCs w:val="22"/>
        </w:rPr>
      </w:pPr>
      <w:bookmarkStart w:id="0" w:name="_GoBack"/>
      <w:bookmarkEnd w:id="0"/>
    </w:p>
    <w:p w14:paraId="279912DB" w14:textId="77777777" w:rsidR="00B00F4C" w:rsidRDefault="00B00F4C" w:rsidP="00B00F4C">
      <w:pPr>
        <w:pStyle w:val="Podnaslov1"/>
        <w:jc w:val="left"/>
        <w:rPr>
          <w:rFonts w:ascii="Segoe UI" w:hAnsi="Segoe UI"/>
          <w:b w:val="0"/>
          <w:sz w:val="22"/>
          <w:szCs w:val="22"/>
        </w:rPr>
      </w:pPr>
      <w:r>
        <w:rPr>
          <w:rFonts w:ascii="Segoe UI" w:hAnsi="Segoe UI"/>
          <w:b w:val="0"/>
          <w:sz w:val="22"/>
          <w:szCs w:val="22"/>
        </w:rPr>
        <w:t>Ponudnik predloži obrazec Izjave v 1. fazi v razdelek »Druge priloge«.</w:t>
      </w:r>
    </w:p>
    <w:p w14:paraId="367522F7" w14:textId="77777777" w:rsidR="00B00F4C" w:rsidRDefault="00B00F4C" w:rsidP="00B00F4C">
      <w:pPr>
        <w:pStyle w:val="Telobesedila"/>
        <w:rPr>
          <w:rFonts w:ascii="Segoe UI" w:hAnsi="Segoe UI"/>
          <w:b/>
          <w:sz w:val="22"/>
          <w:szCs w:val="22"/>
        </w:rPr>
      </w:pPr>
    </w:p>
    <w:p w14:paraId="46CB3B8A" w14:textId="77777777" w:rsidR="00B00F4C" w:rsidRDefault="00B00F4C" w:rsidP="00B00F4C">
      <w:pPr>
        <w:pStyle w:val="Telobesedila"/>
        <w:rPr>
          <w:rFonts w:ascii="Segoe UI" w:hAnsi="Segoe UI"/>
          <w:b/>
          <w:sz w:val="22"/>
          <w:szCs w:val="22"/>
        </w:rPr>
      </w:pPr>
      <w:r>
        <w:rPr>
          <w:rFonts w:ascii="Segoe UI" w:hAnsi="Segoe UI"/>
          <w:b/>
          <w:sz w:val="22"/>
          <w:szCs w:val="22"/>
        </w:rPr>
        <w:t>IZJAVE O SPREJEMU IN IZPOLNJEVANJU POGOJEV IZ RAZPISNE DOKUMENTACIJE</w:t>
      </w:r>
    </w:p>
    <w:p w14:paraId="7DB806DA" w14:textId="77777777" w:rsidR="00B00F4C" w:rsidRDefault="00B00F4C" w:rsidP="00B00F4C">
      <w:pPr>
        <w:pStyle w:val="Telobesedila"/>
        <w:rPr>
          <w:rFonts w:ascii="Segoe UI" w:hAnsi="Segoe UI"/>
          <w:sz w:val="22"/>
          <w:szCs w:val="22"/>
        </w:rPr>
      </w:pPr>
    </w:p>
    <w:p w14:paraId="17EBE4B7" w14:textId="77777777" w:rsidR="00B00F4C" w:rsidRDefault="00B00F4C" w:rsidP="00B00F4C">
      <w:pPr>
        <w:pStyle w:val="Telobesedila"/>
        <w:rPr>
          <w:rFonts w:ascii="Segoe UI" w:hAnsi="Segoe UI"/>
          <w:b/>
          <w:sz w:val="22"/>
          <w:szCs w:val="22"/>
        </w:rPr>
      </w:pPr>
      <w:r>
        <w:rPr>
          <w:rFonts w:ascii="Segoe UI" w:hAnsi="Segoe UI"/>
          <w:b/>
          <w:sz w:val="22"/>
          <w:szCs w:val="22"/>
        </w:rPr>
        <w:t>Naziv ponudnika ______________________________________________________________________________</w:t>
      </w:r>
    </w:p>
    <w:p w14:paraId="4FB1FC59" w14:textId="77777777" w:rsidR="00B00F4C" w:rsidRDefault="00B00F4C" w:rsidP="00B00F4C">
      <w:pPr>
        <w:pStyle w:val="Telobesedila"/>
        <w:rPr>
          <w:rFonts w:ascii="Segoe UI" w:hAnsi="Segoe UI"/>
          <w:b/>
          <w:sz w:val="22"/>
          <w:szCs w:val="22"/>
        </w:rPr>
      </w:pPr>
    </w:p>
    <w:p w14:paraId="7A2AC130" w14:textId="77777777" w:rsidR="00B00F4C" w:rsidRDefault="00B00F4C" w:rsidP="00B00F4C">
      <w:pPr>
        <w:pStyle w:val="Telobesedila"/>
        <w:rPr>
          <w:rFonts w:ascii="Segoe UI" w:hAnsi="Segoe UI"/>
          <w:b/>
          <w:sz w:val="22"/>
          <w:szCs w:val="22"/>
        </w:rPr>
      </w:pPr>
      <w:r>
        <w:rPr>
          <w:rFonts w:ascii="Segoe UI" w:hAnsi="Segoe UI"/>
          <w:b/>
          <w:sz w:val="22"/>
          <w:szCs w:val="22"/>
        </w:rPr>
        <w:t>Ulica ____________________________________________________________________________________________</w:t>
      </w:r>
    </w:p>
    <w:p w14:paraId="55424CFE" w14:textId="77777777" w:rsidR="00B00F4C" w:rsidRDefault="00B00F4C" w:rsidP="00B00F4C">
      <w:pPr>
        <w:pStyle w:val="Telobesedila"/>
        <w:rPr>
          <w:rFonts w:ascii="Segoe UI" w:hAnsi="Segoe UI"/>
          <w:b/>
          <w:sz w:val="22"/>
          <w:szCs w:val="22"/>
        </w:rPr>
      </w:pPr>
    </w:p>
    <w:p w14:paraId="6B907E2B" w14:textId="77777777" w:rsidR="00B00F4C" w:rsidRDefault="00B00F4C" w:rsidP="00B00F4C">
      <w:pPr>
        <w:pStyle w:val="Telobesedila"/>
        <w:rPr>
          <w:rFonts w:ascii="Segoe UI" w:hAnsi="Segoe UI"/>
          <w:b/>
          <w:sz w:val="22"/>
          <w:szCs w:val="22"/>
        </w:rPr>
      </w:pPr>
      <w:r>
        <w:rPr>
          <w:rFonts w:ascii="Segoe UI" w:hAnsi="Segoe UI"/>
          <w:b/>
          <w:sz w:val="22"/>
          <w:szCs w:val="22"/>
        </w:rPr>
        <w:t>Poštna štev. in kraj ____________________________________________________________________________</w:t>
      </w:r>
    </w:p>
    <w:p w14:paraId="214525EB" w14:textId="77777777" w:rsidR="00B00F4C" w:rsidRDefault="00B00F4C" w:rsidP="00B00F4C">
      <w:pPr>
        <w:pStyle w:val="Telobesedila"/>
        <w:rPr>
          <w:rFonts w:ascii="Segoe UI" w:hAnsi="Segoe UI"/>
          <w:b/>
          <w:sz w:val="22"/>
          <w:szCs w:val="22"/>
        </w:rPr>
      </w:pPr>
    </w:p>
    <w:p w14:paraId="74CC6A3B" w14:textId="77777777" w:rsidR="00B00F4C" w:rsidRDefault="00B00F4C" w:rsidP="00B00F4C">
      <w:pPr>
        <w:rPr>
          <w:rFonts w:cs="Segoe UI"/>
        </w:rPr>
      </w:pPr>
      <w:r>
        <w:rPr>
          <w:rFonts w:cs="Segoe UI"/>
          <w:b/>
        </w:rPr>
        <w:t>Kontaktna oseba</w:t>
      </w:r>
      <w:r>
        <w:rPr>
          <w:rFonts w:cs="Segoe UI"/>
        </w:rPr>
        <w:t xml:space="preserve"> __________________________________________________________________</w:t>
      </w:r>
    </w:p>
    <w:p w14:paraId="61144CAC" w14:textId="77777777" w:rsidR="00B00F4C" w:rsidRDefault="00B00F4C" w:rsidP="00B00F4C">
      <w:pPr>
        <w:rPr>
          <w:rFonts w:cs="Segoe UI"/>
        </w:rPr>
      </w:pPr>
    </w:p>
    <w:p w14:paraId="62CE4A68" w14:textId="77777777" w:rsidR="00B00F4C" w:rsidRDefault="00B00F4C" w:rsidP="00B00F4C">
      <w:pPr>
        <w:rPr>
          <w:rFonts w:cs="Segoe UI"/>
        </w:rPr>
      </w:pPr>
      <w:r>
        <w:rPr>
          <w:rFonts w:cs="Segoe UI"/>
          <w:b/>
        </w:rPr>
        <w:t>Elektronski naslov kontaktne osebe</w:t>
      </w:r>
      <w:r>
        <w:rPr>
          <w:rFonts w:cs="Segoe UI"/>
        </w:rPr>
        <w:t xml:space="preserve"> ______________________________________________</w:t>
      </w:r>
    </w:p>
    <w:p w14:paraId="1F097583" w14:textId="77777777" w:rsidR="00B00F4C" w:rsidRDefault="00B00F4C" w:rsidP="00B00F4C">
      <w:pPr>
        <w:pStyle w:val="Telobesedila"/>
        <w:rPr>
          <w:rFonts w:ascii="Segoe UI" w:hAnsi="Segoe UI"/>
          <w:b/>
          <w:sz w:val="22"/>
          <w:szCs w:val="22"/>
        </w:rPr>
      </w:pPr>
    </w:p>
    <w:p w14:paraId="48EDF47C" w14:textId="77777777" w:rsidR="00B00F4C" w:rsidRDefault="00B00F4C" w:rsidP="00B00F4C">
      <w:pPr>
        <w:pStyle w:val="Telobesedila"/>
        <w:rPr>
          <w:rFonts w:ascii="Segoe UI" w:hAnsi="Segoe UI"/>
          <w:b/>
          <w:sz w:val="22"/>
          <w:szCs w:val="22"/>
        </w:rPr>
      </w:pPr>
    </w:p>
    <w:tbl>
      <w:tblPr>
        <w:tblW w:w="0" w:type="auto"/>
        <w:tblLayout w:type="fixed"/>
        <w:tblCellMar>
          <w:left w:w="70" w:type="dxa"/>
          <w:right w:w="70" w:type="dxa"/>
        </w:tblCellMar>
        <w:tblLook w:val="04A0" w:firstRow="1" w:lastRow="0" w:firstColumn="1" w:lastColumn="0" w:noHBand="0" w:noVBand="1"/>
      </w:tblPr>
      <w:tblGrid>
        <w:gridCol w:w="610"/>
        <w:gridCol w:w="9000"/>
      </w:tblGrid>
      <w:tr w:rsidR="00B00F4C" w14:paraId="6EA011E2" w14:textId="77777777" w:rsidTr="00C61B84">
        <w:trPr>
          <w:trHeight w:val="279"/>
        </w:trPr>
        <w:tc>
          <w:tcPr>
            <w:tcW w:w="610" w:type="dxa"/>
            <w:hideMark/>
          </w:tcPr>
          <w:tbl>
            <w:tblPr>
              <w:tblW w:w="0" w:type="auto"/>
              <w:tblLayout w:type="fixed"/>
              <w:tblCellMar>
                <w:left w:w="70" w:type="dxa"/>
                <w:right w:w="70" w:type="dxa"/>
              </w:tblCellMar>
              <w:tblLook w:val="04A0" w:firstRow="1" w:lastRow="0" w:firstColumn="1" w:lastColumn="0" w:noHBand="0" w:noVBand="1"/>
            </w:tblPr>
            <w:tblGrid>
              <w:gridCol w:w="610"/>
              <w:gridCol w:w="9000"/>
            </w:tblGrid>
            <w:tr w:rsidR="00B00F4C" w:rsidRPr="008410FE" w14:paraId="7880F5F7" w14:textId="77777777" w:rsidTr="00C61B84">
              <w:tc>
                <w:tcPr>
                  <w:tcW w:w="610" w:type="dxa"/>
                </w:tcPr>
                <w:p w14:paraId="6BC92757" w14:textId="77777777" w:rsidR="00B00F4C" w:rsidRPr="008410FE" w:rsidRDefault="00B00F4C" w:rsidP="00C61B84">
                  <w:pPr>
                    <w:rPr>
                      <w:szCs w:val="22"/>
                      <w:lang w:eastAsia="sl-SI"/>
                    </w:rPr>
                  </w:pPr>
                </w:p>
                <w:p w14:paraId="1EF71CD5" w14:textId="77777777" w:rsidR="00B00F4C" w:rsidRDefault="00B00F4C" w:rsidP="00C61B84">
                  <w:pPr>
                    <w:jc w:val="center"/>
                    <w:rPr>
                      <w:szCs w:val="22"/>
                      <w:lang w:eastAsia="sl-SI"/>
                    </w:rPr>
                  </w:pPr>
                </w:p>
                <w:p w14:paraId="0919E455" w14:textId="77777777" w:rsidR="00B00F4C" w:rsidRDefault="00B00F4C" w:rsidP="00C61B84">
                  <w:pPr>
                    <w:jc w:val="center"/>
                    <w:rPr>
                      <w:szCs w:val="22"/>
                      <w:lang w:eastAsia="sl-SI"/>
                    </w:rPr>
                  </w:pPr>
                  <w:r>
                    <w:rPr>
                      <w:szCs w:val="22"/>
                      <w:lang w:eastAsia="sl-SI"/>
                    </w:rPr>
                    <w:t>1.</w:t>
                  </w:r>
                </w:p>
                <w:p w14:paraId="41595943" w14:textId="77777777" w:rsidR="00B00F4C" w:rsidRPr="008410FE" w:rsidRDefault="00B00F4C" w:rsidP="00C61B84">
                  <w:pPr>
                    <w:jc w:val="center"/>
                    <w:rPr>
                      <w:szCs w:val="22"/>
                      <w:lang w:eastAsia="sl-SI"/>
                    </w:rPr>
                  </w:pPr>
                </w:p>
                <w:p w14:paraId="1BC224A7" w14:textId="77777777" w:rsidR="00B00F4C" w:rsidRPr="008410FE" w:rsidRDefault="00B00F4C" w:rsidP="00C61B84">
                  <w:pPr>
                    <w:jc w:val="center"/>
                    <w:rPr>
                      <w:szCs w:val="22"/>
                      <w:lang w:eastAsia="sl-SI"/>
                    </w:rPr>
                  </w:pPr>
                </w:p>
                <w:p w14:paraId="0204CED2" w14:textId="77777777" w:rsidR="00B00F4C" w:rsidRPr="008410FE" w:rsidRDefault="00B00F4C" w:rsidP="00C61B84">
                  <w:pPr>
                    <w:jc w:val="center"/>
                    <w:rPr>
                      <w:szCs w:val="22"/>
                      <w:lang w:eastAsia="sl-SI"/>
                    </w:rPr>
                  </w:pPr>
                </w:p>
                <w:p w14:paraId="0D7F11F4" w14:textId="77777777" w:rsidR="00B00F4C" w:rsidRPr="008410FE" w:rsidRDefault="00B00F4C" w:rsidP="00C61B84">
                  <w:pPr>
                    <w:rPr>
                      <w:szCs w:val="22"/>
                      <w:lang w:eastAsia="sl-SI"/>
                    </w:rPr>
                  </w:pPr>
                  <w:r w:rsidRPr="008410FE">
                    <w:rPr>
                      <w:szCs w:val="22"/>
                      <w:lang w:eastAsia="sl-SI"/>
                    </w:rPr>
                    <w:t>2.</w:t>
                  </w:r>
                </w:p>
                <w:p w14:paraId="5EE071F1" w14:textId="77777777" w:rsidR="00B00F4C" w:rsidRPr="008410FE" w:rsidRDefault="00B00F4C" w:rsidP="00C61B84">
                  <w:pPr>
                    <w:jc w:val="center"/>
                    <w:rPr>
                      <w:szCs w:val="22"/>
                      <w:lang w:eastAsia="sl-SI"/>
                    </w:rPr>
                  </w:pPr>
                </w:p>
                <w:p w14:paraId="63801326" w14:textId="77777777" w:rsidR="00B00F4C" w:rsidRPr="008410FE" w:rsidRDefault="00B00F4C" w:rsidP="00C61B84">
                  <w:pPr>
                    <w:jc w:val="center"/>
                    <w:rPr>
                      <w:szCs w:val="22"/>
                      <w:lang w:eastAsia="sl-SI"/>
                    </w:rPr>
                  </w:pPr>
                </w:p>
                <w:p w14:paraId="436B8886" w14:textId="77777777" w:rsidR="00B00F4C" w:rsidRPr="008410FE" w:rsidRDefault="00B00F4C" w:rsidP="00C61B84">
                  <w:pPr>
                    <w:rPr>
                      <w:szCs w:val="22"/>
                      <w:lang w:eastAsia="sl-SI"/>
                    </w:rPr>
                  </w:pPr>
                  <w:r w:rsidRPr="008410FE">
                    <w:rPr>
                      <w:szCs w:val="22"/>
                      <w:lang w:eastAsia="sl-SI"/>
                    </w:rPr>
                    <w:t>3.</w:t>
                  </w:r>
                </w:p>
                <w:p w14:paraId="0F614FDA" w14:textId="77777777" w:rsidR="00B00F4C" w:rsidRPr="008410FE" w:rsidRDefault="00B00F4C" w:rsidP="00C61B84">
                  <w:pPr>
                    <w:jc w:val="center"/>
                    <w:rPr>
                      <w:szCs w:val="22"/>
                      <w:lang w:eastAsia="sl-SI"/>
                    </w:rPr>
                  </w:pPr>
                </w:p>
                <w:p w14:paraId="23412980" w14:textId="77777777" w:rsidR="00B00F4C" w:rsidRPr="008410FE" w:rsidRDefault="00B00F4C" w:rsidP="00C61B84">
                  <w:pPr>
                    <w:jc w:val="center"/>
                    <w:rPr>
                      <w:szCs w:val="22"/>
                      <w:lang w:eastAsia="sl-SI"/>
                    </w:rPr>
                  </w:pPr>
                </w:p>
                <w:p w14:paraId="15E1DC09" w14:textId="77777777" w:rsidR="00B00F4C" w:rsidRPr="008410FE" w:rsidRDefault="00B00F4C" w:rsidP="00C61B84">
                  <w:pPr>
                    <w:jc w:val="center"/>
                    <w:rPr>
                      <w:szCs w:val="22"/>
                      <w:lang w:eastAsia="sl-SI"/>
                    </w:rPr>
                  </w:pPr>
                </w:p>
                <w:p w14:paraId="14C2F228" w14:textId="77777777" w:rsidR="00B00F4C" w:rsidRPr="008410FE" w:rsidRDefault="00B00F4C" w:rsidP="00C61B84">
                  <w:pPr>
                    <w:jc w:val="center"/>
                    <w:rPr>
                      <w:szCs w:val="22"/>
                      <w:lang w:eastAsia="sl-SI"/>
                    </w:rPr>
                  </w:pPr>
                </w:p>
                <w:p w14:paraId="15D09471" w14:textId="77777777" w:rsidR="00B00F4C" w:rsidRPr="008410FE" w:rsidRDefault="00B00F4C" w:rsidP="00C61B84">
                  <w:pPr>
                    <w:jc w:val="center"/>
                    <w:rPr>
                      <w:szCs w:val="22"/>
                      <w:lang w:eastAsia="sl-SI"/>
                    </w:rPr>
                  </w:pPr>
                </w:p>
                <w:p w14:paraId="7DDB7775" w14:textId="77777777" w:rsidR="00B00F4C" w:rsidRPr="008410FE" w:rsidRDefault="00B00F4C" w:rsidP="00C61B84">
                  <w:pPr>
                    <w:rPr>
                      <w:szCs w:val="22"/>
                      <w:lang w:eastAsia="sl-SI"/>
                    </w:rPr>
                  </w:pPr>
                </w:p>
                <w:p w14:paraId="6782BD7C" w14:textId="77777777" w:rsidR="00B00F4C" w:rsidRPr="008410FE" w:rsidRDefault="00B00F4C" w:rsidP="00C61B84">
                  <w:pPr>
                    <w:jc w:val="center"/>
                    <w:rPr>
                      <w:szCs w:val="22"/>
                      <w:lang w:eastAsia="sl-SI"/>
                    </w:rPr>
                  </w:pPr>
                </w:p>
                <w:p w14:paraId="1DAC332A" w14:textId="77777777" w:rsidR="00B00F4C" w:rsidRPr="008410FE" w:rsidRDefault="00B00F4C" w:rsidP="00C61B84">
                  <w:pPr>
                    <w:jc w:val="center"/>
                    <w:rPr>
                      <w:szCs w:val="22"/>
                      <w:lang w:eastAsia="sl-SI"/>
                    </w:rPr>
                  </w:pPr>
                </w:p>
                <w:p w14:paraId="7233820F" w14:textId="77777777" w:rsidR="00B00F4C" w:rsidRPr="008410FE" w:rsidRDefault="00B00F4C" w:rsidP="00C61B84">
                  <w:pPr>
                    <w:jc w:val="center"/>
                    <w:rPr>
                      <w:szCs w:val="22"/>
                      <w:lang w:eastAsia="sl-SI"/>
                    </w:rPr>
                  </w:pPr>
                </w:p>
                <w:p w14:paraId="3D11754E" w14:textId="77777777" w:rsidR="00B00F4C" w:rsidRPr="008410FE" w:rsidRDefault="00B00F4C" w:rsidP="00C61B84">
                  <w:pPr>
                    <w:rPr>
                      <w:szCs w:val="22"/>
                      <w:lang w:eastAsia="sl-SI"/>
                    </w:rPr>
                  </w:pPr>
                </w:p>
              </w:tc>
              <w:tc>
                <w:tcPr>
                  <w:tcW w:w="9000" w:type="dxa"/>
                </w:tcPr>
                <w:p w14:paraId="61CE14EA" w14:textId="77777777" w:rsidR="00B00F4C" w:rsidRPr="008410FE" w:rsidRDefault="00B00F4C" w:rsidP="00C61B84">
                  <w:pPr>
                    <w:rPr>
                      <w:szCs w:val="22"/>
                      <w:lang w:eastAsia="sl-SI"/>
                    </w:rPr>
                  </w:pPr>
                </w:p>
                <w:p w14:paraId="3A053E35" w14:textId="77777777" w:rsidR="00B00F4C" w:rsidRPr="008410FE" w:rsidRDefault="00B00F4C" w:rsidP="00C61B84">
                  <w:pPr>
                    <w:ind w:left="705" w:hanging="705"/>
                    <w:rPr>
                      <w:rFonts w:cs="Segoe UI"/>
                      <w:szCs w:val="22"/>
                      <w:lang w:eastAsia="sl-SI"/>
                    </w:rPr>
                  </w:pPr>
                  <w:r w:rsidRPr="008410FE">
                    <w:rPr>
                      <w:rFonts w:cs="Segoe UI"/>
                      <w:szCs w:val="22"/>
                      <w:lang w:eastAsia="sl-SI"/>
                    </w:rPr>
                    <w:t xml:space="preserve">da bomo v primeru zahteve naročnika organizirali </w:t>
                  </w:r>
                  <w:r w:rsidRPr="008410FE">
                    <w:rPr>
                      <w:rFonts w:cs="Segoe UI"/>
                      <w:szCs w:val="22"/>
                      <w:lang w:eastAsia="sl-SI"/>
                    </w:rPr>
                    <w:tab/>
                    <w:t>izobraževanje voznikov glede pravilne</w:t>
                  </w:r>
                </w:p>
                <w:p w14:paraId="763051FD" w14:textId="77777777" w:rsidR="00B00F4C" w:rsidRPr="008410FE" w:rsidRDefault="00B00F4C" w:rsidP="00C61B84">
                  <w:pPr>
                    <w:ind w:left="705" w:hanging="705"/>
                    <w:rPr>
                      <w:rFonts w:cs="Segoe UI"/>
                      <w:szCs w:val="22"/>
                      <w:lang w:eastAsia="sl-SI"/>
                    </w:rPr>
                  </w:pPr>
                  <w:r w:rsidRPr="008410FE">
                    <w:rPr>
                      <w:rFonts w:cs="Segoe UI"/>
                      <w:szCs w:val="22"/>
                      <w:lang w:eastAsia="sl-SI"/>
                    </w:rPr>
                    <w:t xml:space="preserve"> in gospodarne uporabe vozil, in sicer v Ljubljani, Mariboru, Celju, Kranju, Novi Gorici,</w:t>
                  </w:r>
                </w:p>
                <w:p w14:paraId="36C655D7" w14:textId="77777777" w:rsidR="00B00F4C" w:rsidRPr="008410FE" w:rsidRDefault="00B00F4C" w:rsidP="00C61B84">
                  <w:pPr>
                    <w:ind w:left="705" w:hanging="705"/>
                    <w:rPr>
                      <w:rFonts w:cs="Segoe UI"/>
                      <w:szCs w:val="22"/>
                      <w:lang w:eastAsia="sl-SI"/>
                    </w:rPr>
                  </w:pPr>
                  <w:r w:rsidRPr="008410FE">
                    <w:rPr>
                      <w:rFonts w:cs="Segoe UI"/>
                      <w:szCs w:val="22"/>
                      <w:lang w:eastAsia="sl-SI"/>
                    </w:rPr>
                    <w:t xml:space="preserve"> Kopru, Novem mestu in Murski Soboti (P8)</w:t>
                  </w:r>
                </w:p>
                <w:p w14:paraId="71D7E78D" w14:textId="77777777" w:rsidR="00B00F4C" w:rsidRPr="008410FE" w:rsidRDefault="00B00F4C" w:rsidP="00C61B84">
                  <w:pPr>
                    <w:ind w:left="705" w:hanging="705"/>
                    <w:rPr>
                      <w:rFonts w:cs="Segoe UI"/>
                      <w:szCs w:val="22"/>
                      <w:lang w:eastAsia="sl-SI"/>
                    </w:rPr>
                  </w:pPr>
                </w:p>
                <w:p w14:paraId="02DB133F" w14:textId="77777777" w:rsidR="00B00F4C" w:rsidRPr="008410FE" w:rsidRDefault="00B00F4C" w:rsidP="00C61B84">
                  <w:pPr>
                    <w:ind w:left="705" w:hanging="705"/>
                    <w:rPr>
                      <w:rFonts w:cs="Segoe UI"/>
                      <w:szCs w:val="22"/>
                      <w:lang w:eastAsia="sl-SI"/>
                    </w:rPr>
                  </w:pPr>
                  <w:r w:rsidRPr="008410FE">
                    <w:rPr>
                      <w:rFonts w:cs="Segoe UI"/>
                      <w:szCs w:val="22"/>
                      <w:lang w:eastAsia="sl-SI"/>
                    </w:rPr>
                    <w:t>da dajemo garancijo za izdelavo in namestitev nalepk za celotno obdobje poslovnega</w:t>
                  </w:r>
                </w:p>
                <w:p w14:paraId="297E17A7" w14:textId="77777777" w:rsidR="00B00F4C" w:rsidRPr="008410FE" w:rsidRDefault="00B00F4C" w:rsidP="00C61B84">
                  <w:pPr>
                    <w:ind w:left="705" w:hanging="705"/>
                    <w:rPr>
                      <w:rFonts w:cs="Segoe UI"/>
                      <w:szCs w:val="22"/>
                      <w:lang w:eastAsia="sl-SI"/>
                    </w:rPr>
                  </w:pPr>
                  <w:r w:rsidRPr="008410FE">
                    <w:rPr>
                      <w:rFonts w:cs="Segoe UI"/>
                      <w:szCs w:val="22"/>
                      <w:lang w:eastAsia="sl-SI"/>
                    </w:rPr>
                    <w:t xml:space="preserve"> najema (P9)</w:t>
                  </w:r>
                </w:p>
                <w:p w14:paraId="655E2B3F" w14:textId="77777777" w:rsidR="00B00F4C" w:rsidRPr="008410FE" w:rsidRDefault="00B00F4C" w:rsidP="00C61B84">
                  <w:pPr>
                    <w:ind w:left="705" w:hanging="705"/>
                    <w:rPr>
                      <w:rFonts w:cs="Segoe UI"/>
                      <w:szCs w:val="22"/>
                      <w:lang w:eastAsia="sl-SI"/>
                    </w:rPr>
                  </w:pPr>
                </w:p>
                <w:p w14:paraId="68AE0EF7" w14:textId="77777777" w:rsidR="00B00F4C" w:rsidRPr="008410FE" w:rsidRDefault="00B00F4C" w:rsidP="00C61B84">
                  <w:pPr>
                    <w:rPr>
                      <w:szCs w:val="22"/>
                    </w:rPr>
                  </w:pPr>
                  <w:r w:rsidRPr="008410FE">
                    <w:rPr>
                      <w:szCs w:val="22"/>
                      <w:lang w:eastAsia="sl-SI"/>
                    </w:rPr>
                    <w:t>da bomo v primeru preseganja radija 15 km od pošte, na kateri se nahaja vozilo zagotovili prevzem in predajo vozila na lokaciji pošte na svoje stroške, pri čemer si naročnik pridržuje pravico premeščanja vozil iz ene lokacije pošte na drugo, kot je zapisano v pogoju P13.</w:t>
                  </w:r>
                </w:p>
              </w:tc>
            </w:tr>
          </w:tbl>
          <w:p w14:paraId="0668F594" w14:textId="77777777" w:rsidR="00B00F4C" w:rsidRDefault="00B00F4C" w:rsidP="00C61B84">
            <w:pPr>
              <w:pStyle w:val="Telobesedila"/>
              <w:jc w:val="center"/>
              <w:rPr>
                <w:rFonts w:ascii="Segoe UI" w:hAnsi="Segoe UI"/>
                <w:b/>
                <w:sz w:val="22"/>
                <w:szCs w:val="22"/>
              </w:rPr>
            </w:pPr>
          </w:p>
        </w:tc>
        <w:tc>
          <w:tcPr>
            <w:tcW w:w="9000" w:type="dxa"/>
            <w:hideMark/>
          </w:tcPr>
          <w:p w14:paraId="03A1D129" w14:textId="77777777" w:rsidR="00B00F4C" w:rsidRDefault="00B00F4C" w:rsidP="00C61B84">
            <w:pPr>
              <w:pStyle w:val="Telobesedila"/>
              <w:rPr>
                <w:rFonts w:ascii="Segoe UI" w:hAnsi="Segoe UI"/>
                <w:b/>
                <w:sz w:val="22"/>
                <w:szCs w:val="22"/>
              </w:rPr>
            </w:pPr>
            <w:r>
              <w:rPr>
                <w:rFonts w:ascii="Segoe UI" w:hAnsi="Segoe UI"/>
                <w:b/>
                <w:sz w:val="22"/>
                <w:szCs w:val="22"/>
              </w:rPr>
              <w:t>Izjavljamo:</w:t>
            </w:r>
          </w:p>
          <w:p w14:paraId="71E1D3AE" w14:textId="77777777" w:rsidR="00B00F4C" w:rsidRPr="008410FE" w:rsidRDefault="00B00F4C" w:rsidP="00C61B84">
            <w:pPr>
              <w:pStyle w:val="Telobesedila"/>
              <w:rPr>
                <w:rFonts w:ascii="Segoe UI" w:hAnsi="Segoe UI"/>
                <w:sz w:val="22"/>
                <w:szCs w:val="22"/>
              </w:rPr>
            </w:pPr>
          </w:p>
          <w:p w14:paraId="7F82A67B" w14:textId="77777777" w:rsidR="00B00F4C" w:rsidRPr="008410FE" w:rsidRDefault="00B00F4C" w:rsidP="00C61B84">
            <w:pPr>
              <w:pStyle w:val="Telobesedila"/>
              <w:rPr>
                <w:rFonts w:ascii="Segoe UI" w:hAnsi="Segoe UI"/>
                <w:sz w:val="22"/>
                <w:szCs w:val="22"/>
              </w:rPr>
            </w:pPr>
            <w:r w:rsidRPr="008410FE">
              <w:rPr>
                <w:rFonts w:ascii="Segoe UI" w:hAnsi="Segoe UI"/>
                <w:sz w:val="22"/>
                <w:szCs w:val="22"/>
              </w:rPr>
              <w:t xml:space="preserve">da bomo v primeru zahteve naročnika organizirali </w:t>
            </w:r>
            <w:r w:rsidRPr="008410FE">
              <w:rPr>
                <w:rFonts w:ascii="Segoe UI" w:hAnsi="Segoe UI"/>
                <w:sz w:val="22"/>
                <w:szCs w:val="22"/>
              </w:rPr>
              <w:tab/>
              <w:t>izobraževanje voznikov glede pravilne</w:t>
            </w:r>
          </w:p>
          <w:p w14:paraId="5239A8A8" w14:textId="77777777" w:rsidR="00B00F4C" w:rsidRPr="008410FE" w:rsidRDefault="00B00F4C" w:rsidP="00C61B84">
            <w:pPr>
              <w:pStyle w:val="Telobesedila"/>
              <w:rPr>
                <w:rFonts w:ascii="Segoe UI" w:hAnsi="Segoe UI"/>
                <w:sz w:val="22"/>
                <w:szCs w:val="22"/>
              </w:rPr>
            </w:pPr>
            <w:r w:rsidRPr="008410FE">
              <w:rPr>
                <w:rFonts w:ascii="Segoe UI" w:hAnsi="Segoe UI"/>
                <w:sz w:val="22"/>
                <w:szCs w:val="22"/>
              </w:rPr>
              <w:t xml:space="preserve"> in gospodarne uporabe vozil, in sicer v Ljubljani, Mariboru, Celju, Kranju, Novi Gorici,</w:t>
            </w:r>
          </w:p>
          <w:p w14:paraId="09080522" w14:textId="77777777" w:rsidR="00B00F4C" w:rsidRPr="008410FE" w:rsidRDefault="00B00F4C" w:rsidP="00C61B84">
            <w:pPr>
              <w:pStyle w:val="Telobesedila"/>
              <w:rPr>
                <w:rFonts w:ascii="Segoe UI" w:hAnsi="Segoe UI"/>
                <w:sz w:val="22"/>
                <w:szCs w:val="22"/>
              </w:rPr>
            </w:pPr>
            <w:r w:rsidRPr="008410FE">
              <w:rPr>
                <w:rFonts w:ascii="Segoe UI" w:hAnsi="Segoe UI"/>
                <w:sz w:val="22"/>
                <w:szCs w:val="22"/>
              </w:rPr>
              <w:t xml:space="preserve"> Kopru, Novem mestu in Murski Soboti (P8)</w:t>
            </w:r>
          </w:p>
          <w:p w14:paraId="13B9A380" w14:textId="77777777" w:rsidR="00B00F4C" w:rsidRPr="008410FE" w:rsidRDefault="00B00F4C" w:rsidP="00C61B84">
            <w:pPr>
              <w:pStyle w:val="Telobesedila"/>
              <w:rPr>
                <w:rFonts w:ascii="Segoe UI" w:hAnsi="Segoe UI"/>
                <w:sz w:val="22"/>
                <w:szCs w:val="22"/>
              </w:rPr>
            </w:pPr>
          </w:p>
          <w:p w14:paraId="53C2172D" w14:textId="77777777" w:rsidR="00B00F4C" w:rsidRPr="008410FE" w:rsidRDefault="00B00F4C" w:rsidP="00C61B84">
            <w:pPr>
              <w:pStyle w:val="Telobesedila"/>
              <w:rPr>
                <w:rFonts w:ascii="Segoe UI" w:hAnsi="Segoe UI"/>
                <w:sz w:val="22"/>
                <w:szCs w:val="22"/>
              </w:rPr>
            </w:pPr>
            <w:r w:rsidRPr="008410FE">
              <w:rPr>
                <w:rFonts w:ascii="Segoe UI" w:hAnsi="Segoe UI"/>
                <w:sz w:val="22"/>
                <w:szCs w:val="22"/>
              </w:rPr>
              <w:t>da dajemo garancijo za izdelavo in namestitev nalepk za celotno obdobje poslovnega</w:t>
            </w:r>
          </w:p>
          <w:p w14:paraId="58000398" w14:textId="77777777" w:rsidR="00B00F4C" w:rsidRPr="008410FE" w:rsidRDefault="00B00F4C" w:rsidP="00C61B84">
            <w:pPr>
              <w:pStyle w:val="Telobesedila"/>
              <w:rPr>
                <w:rFonts w:ascii="Segoe UI" w:hAnsi="Segoe UI"/>
                <w:sz w:val="22"/>
                <w:szCs w:val="22"/>
              </w:rPr>
            </w:pPr>
            <w:r w:rsidRPr="008410FE">
              <w:rPr>
                <w:rFonts w:ascii="Segoe UI" w:hAnsi="Segoe UI"/>
                <w:sz w:val="22"/>
                <w:szCs w:val="22"/>
              </w:rPr>
              <w:t xml:space="preserve"> najema (P9)</w:t>
            </w:r>
          </w:p>
          <w:p w14:paraId="1396CDCA" w14:textId="77777777" w:rsidR="00B00F4C" w:rsidRPr="008410FE" w:rsidRDefault="00B00F4C" w:rsidP="00C61B84">
            <w:pPr>
              <w:pStyle w:val="Telobesedila"/>
              <w:rPr>
                <w:rFonts w:ascii="Segoe UI" w:hAnsi="Segoe UI"/>
                <w:sz w:val="22"/>
                <w:szCs w:val="22"/>
              </w:rPr>
            </w:pPr>
          </w:p>
          <w:p w14:paraId="1B61839E" w14:textId="77777777" w:rsidR="00B00F4C" w:rsidRPr="008410FE" w:rsidRDefault="00B00F4C" w:rsidP="00C61B84">
            <w:pPr>
              <w:pStyle w:val="Telobesedila"/>
              <w:rPr>
                <w:rFonts w:ascii="Segoe UI" w:hAnsi="Segoe UI"/>
                <w:sz w:val="22"/>
                <w:szCs w:val="22"/>
              </w:rPr>
            </w:pPr>
            <w:r w:rsidRPr="008410FE">
              <w:rPr>
                <w:rFonts w:ascii="Segoe UI" w:hAnsi="Segoe UI"/>
                <w:sz w:val="22"/>
                <w:szCs w:val="22"/>
              </w:rPr>
              <w:t>da bom</w:t>
            </w:r>
            <w:r>
              <w:rPr>
                <w:rFonts w:ascii="Segoe UI" w:hAnsi="Segoe UI"/>
                <w:sz w:val="22"/>
                <w:szCs w:val="22"/>
              </w:rPr>
              <w:t>o v primeru preseganja radija 10</w:t>
            </w:r>
            <w:r w:rsidRPr="008410FE">
              <w:rPr>
                <w:rFonts w:ascii="Segoe UI" w:hAnsi="Segoe UI"/>
                <w:sz w:val="22"/>
                <w:szCs w:val="22"/>
              </w:rPr>
              <w:t xml:space="preserve"> km od pošte, na kateri se nahaja vozilo zagotovili prevzem in predajo vozila na lokaciji pošte na svoje stroške, pri čemer si naročnik pridržuje pravico premeščanja vozil iz ene lokacije pošte na drugo, kot je zapisano v pogoju P13.</w:t>
            </w:r>
          </w:p>
          <w:p w14:paraId="070317F3" w14:textId="77777777" w:rsidR="00B00F4C" w:rsidRDefault="00B00F4C" w:rsidP="00C61B84">
            <w:pPr>
              <w:pStyle w:val="Telobesedila"/>
              <w:rPr>
                <w:rFonts w:ascii="Segoe UI" w:hAnsi="Segoe UI"/>
                <w:b/>
                <w:sz w:val="22"/>
                <w:szCs w:val="22"/>
              </w:rPr>
            </w:pPr>
          </w:p>
          <w:p w14:paraId="1CBA66B3" w14:textId="77777777" w:rsidR="00B00F4C" w:rsidRPr="008410FE" w:rsidRDefault="00B00F4C" w:rsidP="00C61B84">
            <w:pPr>
              <w:pStyle w:val="Telobesedila"/>
              <w:rPr>
                <w:rFonts w:ascii="Segoe UI" w:hAnsi="Segoe UI"/>
                <w:b/>
                <w:sz w:val="22"/>
                <w:szCs w:val="22"/>
              </w:rPr>
            </w:pPr>
          </w:p>
          <w:p w14:paraId="360294F4" w14:textId="77777777" w:rsidR="00B00F4C" w:rsidRPr="008410FE" w:rsidRDefault="00B00F4C" w:rsidP="00C61B84">
            <w:pPr>
              <w:pStyle w:val="Telobesedila"/>
              <w:rPr>
                <w:rFonts w:ascii="Segoe UI" w:hAnsi="Segoe UI"/>
                <w:b/>
                <w:sz w:val="22"/>
                <w:szCs w:val="22"/>
              </w:rPr>
            </w:pPr>
          </w:p>
          <w:p w14:paraId="1C1929C3" w14:textId="77777777" w:rsidR="00B00F4C" w:rsidRPr="008410FE" w:rsidRDefault="00B00F4C" w:rsidP="00C61B84">
            <w:pPr>
              <w:pStyle w:val="Telobesedila"/>
              <w:rPr>
                <w:rFonts w:ascii="Segoe UI" w:hAnsi="Segoe UI"/>
                <w:b/>
                <w:sz w:val="22"/>
                <w:szCs w:val="22"/>
              </w:rPr>
            </w:pPr>
          </w:p>
          <w:p w14:paraId="0C63DE82" w14:textId="77777777" w:rsidR="00B00F4C" w:rsidRPr="008410FE" w:rsidRDefault="00B00F4C" w:rsidP="00C61B84">
            <w:pPr>
              <w:pStyle w:val="Telobesedila"/>
              <w:rPr>
                <w:rFonts w:ascii="Segoe UI" w:hAnsi="Segoe UI"/>
                <w:b/>
                <w:sz w:val="22"/>
                <w:szCs w:val="22"/>
              </w:rPr>
            </w:pPr>
          </w:p>
          <w:p w14:paraId="6E5BCB55" w14:textId="77777777" w:rsidR="00B00F4C" w:rsidRPr="008410FE" w:rsidRDefault="00B00F4C" w:rsidP="00C61B84">
            <w:pPr>
              <w:pStyle w:val="Telobesedila"/>
              <w:rPr>
                <w:rFonts w:ascii="Segoe UI" w:hAnsi="Segoe UI"/>
                <w:b/>
                <w:sz w:val="22"/>
                <w:szCs w:val="22"/>
              </w:rPr>
            </w:pPr>
          </w:p>
          <w:p w14:paraId="52947F3A" w14:textId="77777777" w:rsidR="00B00F4C" w:rsidRPr="008410FE" w:rsidRDefault="00B00F4C" w:rsidP="00C61B84">
            <w:pPr>
              <w:pStyle w:val="Telobesedila"/>
              <w:rPr>
                <w:rFonts w:ascii="Segoe UI" w:hAnsi="Segoe UI"/>
                <w:b/>
                <w:sz w:val="22"/>
                <w:szCs w:val="22"/>
              </w:rPr>
            </w:pPr>
          </w:p>
          <w:p w14:paraId="25E1BDF2" w14:textId="77777777" w:rsidR="00B00F4C" w:rsidRPr="008410FE" w:rsidRDefault="00B00F4C" w:rsidP="00C61B84">
            <w:pPr>
              <w:pStyle w:val="Telobesedila"/>
              <w:rPr>
                <w:rFonts w:ascii="Segoe UI" w:hAnsi="Segoe UI"/>
                <w:b/>
                <w:sz w:val="22"/>
                <w:szCs w:val="22"/>
              </w:rPr>
            </w:pPr>
          </w:p>
          <w:p w14:paraId="6040B9A4" w14:textId="77777777" w:rsidR="00B00F4C" w:rsidRPr="008410FE" w:rsidRDefault="00B00F4C" w:rsidP="00C61B84">
            <w:pPr>
              <w:pStyle w:val="Telobesedila"/>
              <w:rPr>
                <w:rFonts w:ascii="Segoe UI" w:hAnsi="Segoe UI"/>
                <w:b/>
                <w:sz w:val="22"/>
                <w:szCs w:val="22"/>
              </w:rPr>
            </w:pPr>
          </w:p>
          <w:p w14:paraId="2E1EA26B" w14:textId="77777777" w:rsidR="00B00F4C" w:rsidRPr="008410FE" w:rsidRDefault="00B00F4C" w:rsidP="00C61B84">
            <w:pPr>
              <w:pStyle w:val="Telobesedila"/>
              <w:rPr>
                <w:rFonts w:ascii="Segoe UI" w:hAnsi="Segoe UI"/>
                <w:b/>
                <w:sz w:val="22"/>
                <w:szCs w:val="22"/>
              </w:rPr>
            </w:pPr>
            <w:r w:rsidRPr="008410FE">
              <w:rPr>
                <w:rFonts w:ascii="Segoe UI" w:hAnsi="Segoe UI"/>
                <w:b/>
                <w:sz w:val="22"/>
                <w:szCs w:val="22"/>
              </w:rPr>
              <w:tab/>
            </w:r>
          </w:p>
          <w:p w14:paraId="6849B48A" w14:textId="77777777" w:rsidR="00B00F4C" w:rsidRDefault="00B00F4C" w:rsidP="00C61B84">
            <w:pPr>
              <w:pStyle w:val="Telobesedila"/>
              <w:rPr>
                <w:rFonts w:ascii="Segoe UI" w:hAnsi="Segoe UI"/>
                <w:b/>
                <w:sz w:val="22"/>
                <w:szCs w:val="22"/>
              </w:rPr>
            </w:pPr>
          </w:p>
        </w:tc>
      </w:tr>
    </w:tbl>
    <w:p w14:paraId="0DDAFFB2" w14:textId="77777777" w:rsidR="00B00F4C" w:rsidRDefault="00B00F4C" w:rsidP="00B00F4C">
      <w:pPr>
        <w:pStyle w:val="Telobesedila"/>
        <w:rPr>
          <w:rFonts w:ascii="Segoe UI" w:hAnsi="Segoe UI"/>
          <w:sz w:val="22"/>
          <w:szCs w:val="22"/>
        </w:rPr>
      </w:pPr>
      <w:r>
        <w:rPr>
          <w:rFonts w:ascii="Segoe UI" w:hAnsi="Segoe UI"/>
          <w:sz w:val="22"/>
          <w:szCs w:val="22"/>
        </w:rPr>
        <w:t>……………………………………………………..</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w:t>
      </w:r>
    </w:p>
    <w:p w14:paraId="258FF50E" w14:textId="77777777" w:rsidR="00B00F4C" w:rsidRDefault="00B00F4C" w:rsidP="00B00F4C">
      <w:pPr>
        <w:pStyle w:val="Telobesedila"/>
        <w:rPr>
          <w:rFonts w:ascii="Segoe UI" w:hAnsi="Segoe UI"/>
          <w:sz w:val="22"/>
          <w:szCs w:val="22"/>
        </w:rPr>
      </w:pPr>
      <w:r>
        <w:rPr>
          <w:rFonts w:ascii="Segoe UI" w:hAnsi="Segoe UI"/>
          <w:sz w:val="22"/>
          <w:szCs w:val="22"/>
        </w:rPr>
        <w:t xml:space="preserve">                    kraj in datum</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odgovorna oseba</w:t>
      </w:r>
    </w:p>
    <w:p w14:paraId="1EB8E611" w14:textId="77777777" w:rsidR="00B00F4C" w:rsidRDefault="00B00F4C" w:rsidP="00B00F4C">
      <w:pPr>
        <w:pStyle w:val="Telobesedila"/>
        <w:rPr>
          <w:rFonts w:ascii="Segoe UI" w:hAnsi="Segoe UI"/>
          <w:sz w:val="22"/>
          <w:szCs w:val="22"/>
        </w:rPr>
      </w:pPr>
    </w:p>
    <w:p w14:paraId="365ED4B2" w14:textId="77777777" w:rsidR="00B00F4C" w:rsidRDefault="00B00F4C" w:rsidP="00B00F4C">
      <w:pPr>
        <w:pStyle w:val="Telobesedila"/>
        <w:rPr>
          <w:rFonts w:ascii="Segoe UI" w:hAnsi="Segoe UI"/>
          <w:sz w:val="22"/>
          <w:szCs w:val="22"/>
        </w:rPr>
      </w:pPr>
    </w:p>
    <w:p w14:paraId="6F12852E" w14:textId="77777777" w:rsidR="00B00F4C" w:rsidRDefault="00B00F4C" w:rsidP="00B00F4C">
      <w:pPr>
        <w:pStyle w:val="Telobesedila"/>
        <w:rPr>
          <w:rFonts w:ascii="Segoe UI" w:hAnsi="Segoe UI"/>
          <w:sz w:val="22"/>
          <w:szCs w:val="22"/>
        </w:rPr>
      </w:pPr>
      <w:r>
        <w:rPr>
          <w:rFonts w:ascii="Segoe UI" w:hAnsi="Segoe UI"/>
          <w:sz w:val="22"/>
          <w:szCs w:val="22"/>
        </w:rPr>
        <w:t>* S podpisom tega obrazca vam ni potrebno prilagati pri pogojih navedene izjave.</w:t>
      </w:r>
    </w:p>
    <w:p w14:paraId="348C31B8" w14:textId="77777777" w:rsidR="00406110" w:rsidRPr="005A5D63" w:rsidRDefault="005A5D63" w:rsidP="005A5D63">
      <w:pPr>
        <w:tabs>
          <w:tab w:val="left" w:pos="8160"/>
        </w:tabs>
        <w:rPr>
          <w:rFonts w:cs="Segoe UI"/>
          <w:szCs w:val="22"/>
        </w:rPr>
      </w:pPr>
      <w:r>
        <w:rPr>
          <w:rFonts w:cs="Segoe UI"/>
          <w:szCs w:val="22"/>
        </w:rPr>
        <w:tab/>
      </w:r>
    </w:p>
    <w:sectPr w:rsidR="00406110" w:rsidRPr="005A5D63" w:rsidSect="000F3134">
      <w:footerReference w:type="even" r:id="rId6"/>
      <w:footerReference w:type="default" r:id="rId7"/>
      <w:footerReference w:type="first" r:id="rId8"/>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BB2D" w14:textId="77777777" w:rsidR="00B00F4C" w:rsidRDefault="00B00F4C">
      <w:r>
        <w:separator/>
      </w:r>
    </w:p>
  </w:endnote>
  <w:endnote w:type="continuationSeparator" w:id="0">
    <w:p w14:paraId="3491450F" w14:textId="77777777" w:rsidR="00B00F4C" w:rsidRDefault="00B0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C4DBC"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437EE0B7" w14:textId="77777777" w:rsidR="00AF285A" w:rsidRDefault="00AF285A"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8C6BF" w14:textId="77777777" w:rsidR="00AF285A" w:rsidRPr="00CD1FB5" w:rsidRDefault="000B2AE9"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9178AF">
      <w:rPr>
        <w:rStyle w:val="tevilkastrani"/>
        <w:rFonts w:ascii="Times New Roman" w:hAnsi="Times New Roman"/>
        <w:noProof/>
        <w:sz w:val="16"/>
        <w:szCs w:val="16"/>
      </w:rPr>
      <w:t>2</w:t>
    </w:r>
    <w:r w:rsidRPr="00CD1FB5">
      <w:rPr>
        <w:rStyle w:val="tevilkastrani"/>
        <w:rFonts w:ascii="Times New Roman" w:hAnsi="Times New Roman"/>
        <w:sz w:val="16"/>
        <w:szCs w:val="16"/>
      </w:rPr>
      <w:fldChar w:fldCharType="end"/>
    </w:r>
    <w:r w:rsidR="00AF285A"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9178AF">
      <w:rPr>
        <w:rStyle w:val="tevilkastrani"/>
        <w:rFonts w:ascii="Times New Roman" w:hAnsi="Times New Roman"/>
        <w:noProof/>
        <w:sz w:val="16"/>
        <w:szCs w:val="16"/>
      </w:rPr>
      <w:t>2</w:t>
    </w:r>
    <w:r w:rsidRPr="00CD1FB5">
      <w:rPr>
        <w:rStyle w:val="tevilkastrani"/>
        <w:rFonts w:ascii="Times New Roman" w:hAnsi="Times New Roman"/>
        <w:sz w:val="16"/>
        <w:szCs w:val="16"/>
      </w:rPr>
      <w:fldChar w:fldCharType="end"/>
    </w:r>
  </w:p>
  <w:p w14:paraId="11CD5D0A" w14:textId="77777777" w:rsidR="00AF285A" w:rsidRPr="00CD1FB5" w:rsidRDefault="00AF285A" w:rsidP="00CD1FB5">
    <w:pPr>
      <w:pStyle w:val="Noga"/>
      <w:ind w:right="360"/>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E2A49" w14:textId="77777777" w:rsidR="00DF12C7" w:rsidRDefault="00B72AE3" w:rsidP="009D7A0E">
    <w:pPr>
      <w:autoSpaceDE w:val="0"/>
      <w:autoSpaceDN w:val="0"/>
      <w:adjustRightInd w:val="0"/>
      <w:jc w:val="left"/>
      <w:rPr>
        <w:rFonts w:ascii="Segoe UI Semilight" w:hAnsi="Segoe UI Semilight" w:cs="Segoe UI Semilight"/>
        <w:b/>
        <w:bCs/>
        <w:sz w:val="12"/>
        <w:szCs w:val="12"/>
        <w:lang w:eastAsia="sl-SI"/>
      </w:rPr>
    </w:pPr>
    <w:r>
      <w:rPr>
        <w:rFonts w:ascii="Segoe UI Semilight" w:hAnsi="Segoe UI Semilight" w:cs="Segoe UI Semilight"/>
        <w:b/>
        <w:bCs/>
        <w:noProof/>
        <w:sz w:val="12"/>
        <w:szCs w:val="12"/>
        <w:lang w:eastAsia="sl-SI"/>
      </w:rPr>
      <w:drawing>
        <wp:anchor distT="0" distB="0" distL="114300" distR="114300" simplePos="0" relativeHeight="251665920" behindDoc="0" locked="0" layoutInCell="1" allowOverlap="1" wp14:anchorId="0CED8B58" wp14:editId="100766CB">
          <wp:simplePos x="0" y="0"/>
          <wp:positionH relativeFrom="column">
            <wp:posOffset>-239395</wp:posOffset>
          </wp:positionH>
          <wp:positionV relativeFrom="paragraph">
            <wp:posOffset>22225</wp:posOffset>
          </wp:positionV>
          <wp:extent cx="1529080" cy="337820"/>
          <wp:effectExtent l="0" t="0" r="0" b="5080"/>
          <wp:wrapSquare wrapText="bothSides"/>
          <wp:docPr id="1" name="Slika 1" descr="C:\test\Predloge\Word_20211228_vzorec\AEO-I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st\Predloge\Word_20211228_vzorec\AEO-IP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080" cy="337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12C7">
      <w:rPr>
        <w:rFonts w:ascii="Segoe UI Semilight" w:hAnsi="Segoe UI Semilight" w:cs="Segoe UI Semilight"/>
        <w:b/>
        <w:bCs/>
        <w:sz w:val="12"/>
        <w:szCs w:val="12"/>
        <w:lang w:eastAsia="sl-SI"/>
      </w:rPr>
      <w:t>Pošta Slovenije d.o.o.</w:t>
    </w:r>
  </w:p>
  <w:p w14:paraId="3418F428" w14:textId="77777777" w:rsidR="00011131" w:rsidRDefault="00011131" w:rsidP="00011131">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Okrožno sodišče v Mariboru. Matična številka družbe: 5881447000. Šifra dejavnosti: 53.100. Predsednica </w:t>
    </w:r>
    <w:proofErr w:type="spellStart"/>
    <w:r>
      <w:rPr>
        <w:rFonts w:ascii="Segoe UI Semilight" w:hAnsi="Segoe UI Semilight" w:cs="Segoe UI Semilight"/>
        <w:sz w:val="12"/>
        <w:szCs w:val="12"/>
        <w:lang w:eastAsia="sl-SI"/>
      </w:rPr>
      <w:t>nadz</w:t>
    </w:r>
    <w:proofErr w:type="spellEnd"/>
    <w:r>
      <w:rPr>
        <w:rFonts w:ascii="Segoe UI Semilight" w:hAnsi="Segoe UI Semilight" w:cs="Segoe UI Semilight"/>
        <w:sz w:val="12"/>
        <w:szCs w:val="12"/>
        <w:lang w:eastAsia="sl-SI"/>
      </w:rPr>
      <w:t xml:space="preserve">. sveta: </w:t>
    </w:r>
    <w:r w:rsidRPr="00DF2729">
      <w:rPr>
        <w:rFonts w:ascii="Segoe UI Semilight" w:hAnsi="Segoe UI Semilight" w:cs="Segoe UI Semilight"/>
        <w:sz w:val="12"/>
        <w:szCs w:val="12"/>
        <w:lang w:eastAsia="sl-SI"/>
      </w:rPr>
      <w:t xml:space="preserve">dr. Urška </w:t>
    </w:r>
    <w:proofErr w:type="spellStart"/>
    <w:r w:rsidRPr="00DF2729">
      <w:rPr>
        <w:rFonts w:ascii="Segoe UI Semilight" w:hAnsi="Segoe UI Semilight" w:cs="Segoe UI Semilight"/>
        <w:sz w:val="12"/>
        <w:szCs w:val="12"/>
        <w:lang w:eastAsia="sl-SI"/>
      </w:rPr>
      <w:t>Kežmah</w:t>
    </w:r>
    <w:proofErr w:type="spellEnd"/>
    <w:r>
      <w:rPr>
        <w:rFonts w:ascii="Segoe UI Semilight" w:hAnsi="Segoe UI Semilight" w:cs="Segoe UI Semilight"/>
        <w:sz w:val="12"/>
        <w:szCs w:val="12"/>
        <w:lang w:eastAsia="sl-SI"/>
      </w:rPr>
      <w:t>.</w:t>
    </w:r>
  </w:p>
  <w:p w14:paraId="3C5B80DE" w14:textId="77777777" w:rsidR="00011131" w:rsidRDefault="00011131" w:rsidP="00011131">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Osnovni kapital 121.472.482 €. TRR: SI56 0451 5000 1110 867. TRR: SI56 0228 0001 6990 351.TRR: SI56 1010 0005 8717 393. </w:t>
    </w:r>
  </w:p>
  <w:p w14:paraId="1D6B926D" w14:textId="77777777" w:rsidR="00DF12C7" w:rsidRDefault="00011131" w:rsidP="00011131">
    <w:pPr>
      <w:pStyle w:val="Noga"/>
      <w:tabs>
        <w:tab w:val="left" w:pos="1397"/>
        <w:tab w:val="left" w:pos="4136"/>
      </w:tabs>
      <w:ind w:left="6660" w:hanging="4533"/>
      <w:rPr>
        <w:rFonts w:ascii="Segoe UI Semilight" w:hAnsi="Segoe UI Semilight" w:cs="Segoe UI Semilight"/>
        <w:sz w:val="10"/>
        <w:szCs w:val="10"/>
      </w:rPr>
    </w:pPr>
    <w:r>
      <w:rPr>
        <w:rFonts w:ascii="Segoe UI Semilight" w:hAnsi="Segoe UI Semilight" w:cs="Segoe UI Semilight"/>
        <w:sz w:val="12"/>
        <w:szCs w:val="12"/>
        <w:lang w:eastAsia="sl-SI"/>
      </w:rPr>
      <w:t>Id. številka: SI25028022</w:t>
    </w:r>
    <w:r w:rsidR="00DF12C7">
      <w:rPr>
        <w:rFonts w:ascii="Segoe UI Semilight" w:hAnsi="Segoe UI Semilight" w:cs="Segoe UI Semilight"/>
        <w:sz w:val="12"/>
        <w:szCs w:val="12"/>
        <w:lang w:eastAsia="sl-SI"/>
      </w:rPr>
      <w:tab/>
    </w:r>
  </w:p>
  <w:p w14:paraId="42DD27E7" w14:textId="77777777" w:rsidR="00DF12C7" w:rsidRDefault="00DF12C7" w:rsidP="00DF12C7">
    <w:pPr>
      <w:pStyle w:val="Noga"/>
      <w:tabs>
        <w:tab w:val="left" w:pos="1397"/>
        <w:tab w:val="left" w:pos="4136"/>
      </w:tabs>
      <w:ind w:left="6660" w:hanging="4675"/>
      <w:rPr>
        <w:rFonts w:ascii="Segoe UI Semilight" w:hAnsi="Segoe UI Semilight" w:cs="Segoe UI Semilight"/>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6844A" w14:textId="77777777" w:rsidR="00B00F4C" w:rsidRDefault="00B00F4C">
      <w:r>
        <w:separator/>
      </w:r>
    </w:p>
  </w:footnote>
  <w:footnote w:type="continuationSeparator" w:id="0">
    <w:p w14:paraId="09063351" w14:textId="77777777" w:rsidR="00B00F4C" w:rsidRDefault="00B00F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F4C"/>
    <w:rsid w:val="00011131"/>
    <w:rsid w:val="00020B84"/>
    <w:rsid w:val="00030A05"/>
    <w:rsid w:val="00040CF7"/>
    <w:rsid w:val="00043AEE"/>
    <w:rsid w:val="00057B9F"/>
    <w:rsid w:val="00061725"/>
    <w:rsid w:val="00064F5D"/>
    <w:rsid w:val="000711A9"/>
    <w:rsid w:val="00073F43"/>
    <w:rsid w:val="0007466D"/>
    <w:rsid w:val="0009013A"/>
    <w:rsid w:val="00093954"/>
    <w:rsid w:val="000A5390"/>
    <w:rsid w:val="000B2AE9"/>
    <w:rsid w:val="000D4DE6"/>
    <w:rsid w:val="000E4074"/>
    <w:rsid w:val="000F3134"/>
    <w:rsid w:val="000F7243"/>
    <w:rsid w:val="00111208"/>
    <w:rsid w:val="0012436E"/>
    <w:rsid w:val="001275DF"/>
    <w:rsid w:val="00160F32"/>
    <w:rsid w:val="00162981"/>
    <w:rsid w:val="001767A1"/>
    <w:rsid w:val="00180FF3"/>
    <w:rsid w:val="0019034A"/>
    <w:rsid w:val="001B32BC"/>
    <w:rsid w:val="001B59F2"/>
    <w:rsid w:val="001D474F"/>
    <w:rsid w:val="001D540D"/>
    <w:rsid w:val="001F1C1A"/>
    <w:rsid w:val="0020469D"/>
    <w:rsid w:val="00211E83"/>
    <w:rsid w:val="00212341"/>
    <w:rsid w:val="00212D75"/>
    <w:rsid w:val="00235403"/>
    <w:rsid w:val="002457AE"/>
    <w:rsid w:val="0025097E"/>
    <w:rsid w:val="00262B13"/>
    <w:rsid w:val="00270B03"/>
    <w:rsid w:val="0027687E"/>
    <w:rsid w:val="00281243"/>
    <w:rsid w:val="00287053"/>
    <w:rsid w:val="00291C1C"/>
    <w:rsid w:val="0029272B"/>
    <w:rsid w:val="00296334"/>
    <w:rsid w:val="002A20B6"/>
    <w:rsid w:val="002A3821"/>
    <w:rsid w:val="002B77ED"/>
    <w:rsid w:val="002D3612"/>
    <w:rsid w:val="002D6ED7"/>
    <w:rsid w:val="002F57E4"/>
    <w:rsid w:val="00301C89"/>
    <w:rsid w:val="00311ABE"/>
    <w:rsid w:val="003128E0"/>
    <w:rsid w:val="003645D6"/>
    <w:rsid w:val="003A61E2"/>
    <w:rsid w:val="003A7DBD"/>
    <w:rsid w:val="003B35EC"/>
    <w:rsid w:val="003D085F"/>
    <w:rsid w:val="003D671A"/>
    <w:rsid w:val="003E2F96"/>
    <w:rsid w:val="003F6CC7"/>
    <w:rsid w:val="00406110"/>
    <w:rsid w:val="004254A9"/>
    <w:rsid w:val="004258F9"/>
    <w:rsid w:val="00465D49"/>
    <w:rsid w:val="00470B46"/>
    <w:rsid w:val="00496993"/>
    <w:rsid w:val="004C276D"/>
    <w:rsid w:val="004E0D2E"/>
    <w:rsid w:val="004F7C4C"/>
    <w:rsid w:val="005107E0"/>
    <w:rsid w:val="005157D3"/>
    <w:rsid w:val="00524B6A"/>
    <w:rsid w:val="00525E90"/>
    <w:rsid w:val="0053222E"/>
    <w:rsid w:val="00544846"/>
    <w:rsid w:val="00552B2C"/>
    <w:rsid w:val="00567DFD"/>
    <w:rsid w:val="005A5D63"/>
    <w:rsid w:val="005B14B1"/>
    <w:rsid w:val="005B5A51"/>
    <w:rsid w:val="005B7AB1"/>
    <w:rsid w:val="005C0495"/>
    <w:rsid w:val="005F5435"/>
    <w:rsid w:val="005F6293"/>
    <w:rsid w:val="005F6FA1"/>
    <w:rsid w:val="0060690C"/>
    <w:rsid w:val="00623ACF"/>
    <w:rsid w:val="00626BEB"/>
    <w:rsid w:val="00663DB3"/>
    <w:rsid w:val="00671C50"/>
    <w:rsid w:val="00672127"/>
    <w:rsid w:val="0068795E"/>
    <w:rsid w:val="006C2398"/>
    <w:rsid w:val="007059D5"/>
    <w:rsid w:val="007276B3"/>
    <w:rsid w:val="00742B12"/>
    <w:rsid w:val="00752423"/>
    <w:rsid w:val="00774BD3"/>
    <w:rsid w:val="00777555"/>
    <w:rsid w:val="007A468D"/>
    <w:rsid w:val="007A6D24"/>
    <w:rsid w:val="007B07BB"/>
    <w:rsid w:val="007B349D"/>
    <w:rsid w:val="007B578D"/>
    <w:rsid w:val="007B66A7"/>
    <w:rsid w:val="007D1B22"/>
    <w:rsid w:val="007D4FA3"/>
    <w:rsid w:val="007D7174"/>
    <w:rsid w:val="007E1CB8"/>
    <w:rsid w:val="007E4C8B"/>
    <w:rsid w:val="007E5681"/>
    <w:rsid w:val="007F355B"/>
    <w:rsid w:val="007F52F0"/>
    <w:rsid w:val="007F5D6B"/>
    <w:rsid w:val="00807095"/>
    <w:rsid w:val="008217C3"/>
    <w:rsid w:val="008329FB"/>
    <w:rsid w:val="008711F1"/>
    <w:rsid w:val="00887382"/>
    <w:rsid w:val="008A4E5F"/>
    <w:rsid w:val="008C5452"/>
    <w:rsid w:val="008D78F7"/>
    <w:rsid w:val="008E1F3F"/>
    <w:rsid w:val="00900E95"/>
    <w:rsid w:val="009043DB"/>
    <w:rsid w:val="009166BD"/>
    <w:rsid w:val="009178AF"/>
    <w:rsid w:val="00921938"/>
    <w:rsid w:val="009342FB"/>
    <w:rsid w:val="00942ABA"/>
    <w:rsid w:val="009A4BBA"/>
    <w:rsid w:val="009C387D"/>
    <w:rsid w:val="009D1D9D"/>
    <w:rsid w:val="009D1EE3"/>
    <w:rsid w:val="009D7A0E"/>
    <w:rsid w:val="009E43CB"/>
    <w:rsid w:val="00A235D8"/>
    <w:rsid w:val="00A33402"/>
    <w:rsid w:val="00A73013"/>
    <w:rsid w:val="00A82E35"/>
    <w:rsid w:val="00A84325"/>
    <w:rsid w:val="00A8441C"/>
    <w:rsid w:val="00A85BEB"/>
    <w:rsid w:val="00A92041"/>
    <w:rsid w:val="00AC582C"/>
    <w:rsid w:val="00AC7EF4"/>
    <w:rsid w:val="00AD1B82"/>
    <w:rsid w:val="00AE0292"/>
    <w:rsid w:val="00AE3F7F"/>
    <w:rsid w:val="00AF285A"/>
    <w:rsid w:val="00AF3E80"/>
    <w:rsid w:val="00B00F4C"/>
    <w:rsid w:val="00B17D9F"/>
    <w:rsid w:val="00B2687E"/>
    <w:rsid w:val="00B72AE3"/>
    <w:rsid w:val="00B737AE"/>
    <w:rsid w:val="00B803AB"/>
    <w:rsid w:val="00BB278F"/>
    <w:rsid w:val="00BB5DA0"/>
    <w:rsid w:val="00BD2FAD"/>
    <w:rsid w:val="00BF71DE"/>
    <w:rsid w:val="00BF7941"/>
    <w:rsid w:val="00C400EA"/>
    <w:rsid w:val="00C45E72"/>
    <w:rsid w:val="00C606C5"/>
    <w:rsid w:val="00CB7DA3"/>
    <w:rsid w:val="00CD0F31"/>
    <w:rsid w:val="00CD1FB5"/>
    <w:rsid w:val="00CD6B99"/>
    <w:rsid w:val="00CD7196"/>
    <w:rsid w:val="00CF15BC"/>
    <w:rsid w:val="00D3477C"/>
    <w:rsid w:val="00D47E84"/>
    <w:rsid w:val="00D578BC"/>
    <w:rsid w:val="00D71F72"/>
    <w:rsid w:val="00D8128B"/>
    <w:rsid w:val="00D878A3"/>
    <w:rsid w:val="00D944F3"/>
    <w:rsid w:val="00D94D98"/>
    <w:rsid w:val="00DA70EE"/>
    <w:rsid w:val="00DC00D4"/>
    <w:rsid w:val="00DD6C27"/>
    <w:rsid w:val="00DF12C7"/>
    <w:rsid w:val="00DF7592"/>
    <w:rsid w:val="00E1307D"/>
    <w:rsid w:val="00E92D49"/>
    <w:rsid w:val="00EB384A"/>
    <w:rsid w:val="00EC254C"/>
    <w:rsid w:val="00EC2EF3"/>
    <w:rsid w:val="00ED28DC"/>
    <w:rsid w:val="00EF015A"/>
    <w:rsid w:val="00EF28BA"/>
    <w:rsid w:val="00EF59AD"/>
    <w:rsid w:val="00F02893"/>
    <w:rsid w:val="00F157D1"/>
    <w:rsid w:val="00F36E88"/>
    <w:rsid w:val="00F73852"/>
    <w:rsid w:val="00F92132"/>
    <w:rsid w:val="00FA0750"/>
    <w:rsid w:val="00FB5EEC"/>
    <w:rsid w:val="00FF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1000B"/>
  <w15:chartTrackingRefBased/>
  <w15:docId w15:val="{A692AE82-7607-49CF-A0DB-D0DCA90D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107E0"/>
    <w:pPr>
      <w:jc w:val="both"/>
    </w:pPr>
    <w:rPr>
      <w:rFonts w:ascii="Segoe UI" w:hAnsi="Segoe UI"/>
      <w:sz w:val="22"/>
      <w:szCs w:val="24"/>
      <w:lang w:eastAsia="en-US"/>
    </w:rPr>
  </w:style>
  <w:style w:type="paragraph" w:styleId="Naslov1">
    <w:name w:val="heading 1"/>
    <w:basedOn w:val="Navaden"/>
    <w:next w:val="Navaden"/>
    <w:link w:val="Naslov1Znak"/>
    <w:qFormat/>
    <w:rsid w:val="005107E0"/>
    <w:pPr>
      <w:keepNext/>
      <w:keepLines/>
      <w:spacing w:before="480"/>
      <w:outlineLvl w:val="0"/>
    </w:pPr>
    <w:rPr>
      <w:rFonts w:eastAsiaTheme="majorEastAsia"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character" w:customStyle="1" w:styleId="Naslov1Znak">
    <w:name w:val="Naslov 1 Znak"/>
    <w:basedOn w:val="Privzetapisavaodstavka"/>
    <w:link w:val="Naslov1"/>
    <w:rsid w:val="005107E0"/>
    <w:rPr>
      <w:rFonts w:ascii="Segoe UI" w:eastAsiaTheme="majorEastAsia" w:hAnsi="Segoe UI" w:cstheme="majorBidi"/>
      <w:b/>
      <w:bCs/>
      <w:color w:val="365F91" w:themeColor="accent1" w:themeShade="BF"/>
      <w:sz w:val="28"/>
      <w:szCs w:val="28"/>
      <w:lang w:eastAsia="en-US"/>
    </w:rPr>
  </w:style>
  <w:style w:type="paragraph" w:styleId="Telobesedila">
    <w:name w:val="Body Text"/>
    <w:aliases w:val="TabelTekst"/>
    <w:basedOn w:val="Navaden"/>
    <w:link w:val="TelobesedilaZnak"/>
    <w:uiPriority w:val="99"/>
    <w:rsid w:val="00B00F4C"/>
    <w:rPr>
      <w:rFonts w:ascii="Times New Roman" w:hAnsi="Times New Roman"/>
      <w:sz w:val="24"/>
      <w:szCs w:val="20"/>
      <w:lang w:eastAsia="sl-SI"/>
    </w:rPr>
  </w:style>
  <w:style w:type="character" w:customStyle="1" w:styleId="TelobesedilaZnak">
    <w:name w:val="Telo besedila Znak"/>
    <w:aliases w:val="TabelTekst Znak"/>
    <w:basedOn w:val="Privzetapisavaodstavka"/>
    <w:link w:val="Telobesedila"/>
    <w:uiPriority w:val="99"/>
    <w:rsid w:val="00B00F4C"/>
    <w:rPr>
      <w:sz w:val="24"/>
    </w:rPr>
  </w:style>
  <w:style w:type="paragraph" w:customStyle="1" w:styleId="Podnaslov1">
    <w:name w:val="Podnaslov 1"/>
    <w:basedOn w:val="Navaden"/>
    <w:rsid w:val="00B00F4C"/>
    <w:pPr>
      <w:jc w:val="center"/>
    </w:pPr>
    <w:rPr>
      <w:rFonts w:ascii="Times New Roman" w:hAnsi="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344997">
      <w:bodyDiv w:val="1"/>
      <w:marLeft w:val="0"/>
      <w:marRight w:val="0"/>
      <w:marTop w:val="0"/>
      <w:marBottom w:val="0"/>
      <w:divBdr>
        <w:top w:val="none" w:sz="0" w:space="0" w:color="auto"/>
        <w:left w:val="none" w:sz="0" w:space="0" w:color="auto"/>
        <w:bottom w:val="none" w:sz="0" w:space="0" w:color="auto"/>
        <w:right w:val="none" w:sz="0" w:space="0" w:color="auto"/>
      </w:divBdr>
    </w:div>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15135430">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576669864">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1789</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KLIS PRESKER</dc:creator>
  <cp:keywords/>
  <dc:description/>
  <cp:lastModifiedBy>Irena KLIS PRESKER</cp:lastModifiedBy>
  <cp:revision>2</cp:revision>
  <cp:lastPrinted>2023-12-12T09:11:00Z</cp:lastPrinted>
  <dcterms:created xsi:type="dcterms:W3CDTF">2023-12-12T09:14:00Z</dcterms:created>
  <dcterms:modified xsi:type="dcterms:W3CDTF">2023-12-12T09:14:00Z</dcterms:modified>
</cp:coreProperties>
</file>